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E" w:rsidRDefault="00575B40" w:rsidP="00B8686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апти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ательной п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B8686E" w:rsidRDefault="00575B40" w:rsidP="00B8686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</w:t>
      </w:r>
    </w:p>
    <w:p w:rsidR="00B8686E" w:rsidRDefault="00575B40" w:rsidP="00B8686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proofErr w:type="gramEnd"/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задержкой психического развития </w:t>
      </w:r>
    </w:p>
    <w:p w:rsidR="0097586E" w:rsidRPr="00B8686E" w:rsidRDefault="00575B40" w:rsidP="00B8686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сад </w:t>
      </w:r>
      <w:r w:rsidR="00B8686E"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№</w:t>
      </w:r>
      <w:r w:rsidR="00B8686E"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 Похви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8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тнево</w:t>
      </w:r>
    </w:p>
    <w:p w:rsidR="0097586E" w:rsidRPr="00B8686E" w:rsidRDefault="0097586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7586E" w:rsidRPr="00B8686E" w:rsidRDefault="0097586E">
      <w:pPr>
        <w:spacing w:after="19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575B40" w:rsidRPr="00B8686E" w:rsidRDefault="00575B40" w:rsidP="00B8686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86E">
        <w:rPr>
          <w:rFonts w:ascii="Times New Roman" w:hAnsi="Times New Roman" w:cs="Times New Roman"/>
          <w:sz w:val="28"/>
          <w:szCs w:val="28"/>
        </w:rPr>
        <w:t>Программа является документом, в соответствии с которым организации, осуществляющие образовательную деятельность на уровне дошкольного образования (далее - Организации), самостоятельно разрабатывают и утверждают адаптированные образовательные программы дошкольного образования (далее - АОП ДО) для обучающихся раннего и дошкольного возраста с ограниченными возможностями здоровья (далее - ОВЗ).</w:t>
      </w:r>
      <w:proofErr w:type="gramEnd"/>
    </w:p>
    <w:p w:rsidR="0097586E" w:rsidRPr="00B8686E" w:rsidRDefault="00575B40" w:rsidP="00B8686E">
      <w:pPr>
        <w:widowControl w:val="0"/>
        <w:tabs>
          <w:tab w:val="left" w:pos="1838"/>
          <w:tab w:val="left" w:pos="2360"/>
          <w:tab w:val="left" w:pos="4340"/>
          <w:tab w:val="left" w:pos="4855"/>
          <w:tab w:val="left" w:pos="7259"/>
        </w:tabs>
        <w:spacing w:line="275" w:lineRule="auto"/>
        <w:ind w:left="1" w:right="-6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eastAsiaTheme="minorEastAsia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                   для </w:t>
      </w:r>
      <w:r w:rsidR="006F32F9">
        <w:rPr>
          <w:rFonts w:ascii="Times New Roman" w:eastAsiaTheme="minorEastAsia" w:hAnsi="Times New Roman" w:cs="Times New Roman"/>
          <w:sz w:val="28"/>
          <w:szCs w:val="28"/>
        </w:rPr>
        <w:t xml:space="preserve">обучающихся </w:t>
      </w:r>
      <w:r w:rsidRPr="00B8686E">
        <w:rPr>
          <w:rFonts w:ascii="Times New Roman" w:eastAsiaTheme="minorEastAsia" w:hAnsi="Times New Roman" w:cs="Times New Roman"/>
          <w:sz w:val="28"/>
          <w:szCs w:val="28"/>
        </w:rPr>
        <w:t xml:space="preserve">с задержкой психического развития </w:t>
      </w:r>
      <w:r w:rsidRPr="00B8686E">
        <w:rPr>
          <w:rFonts w:ascii="Times New Roman" w:hAnsi="Times New Roman" w:cs="Times New Roman"/>
          <w:sz w:val="28"/>
          <w:szCs w:val="28"/>
        </w:rPr>
        <w:t>СП «Детский сад «Умка» ГБОУ СОШ №1 города Похвистнево (далее Программа) разработана с учетом   нормативных документов.</w:t>
      </w:r>
    </w:p>
    <w:p w:rsidR="00575B40" w:rsidRPr="00B8686E" w:rsidRDefault="00575B40" w:rsidP="00575B40">
      <w:pPr>
        <w:widowControl w:val="0"/>
        <w:tabs>
          <w:tab w:val="left" w:pos="1838"/>
          <w:tab w:val="left" w:pos="2360"/>
          <w:tab w:val="left" w:pos="4340"/>
          <w:tab w:val="left" w:pos="4855"/>
          <w:tab w:val="left" w:pos="7259"/>
        </w:tabs>
        <w:spacing w:line="275" w:lineRule="auto"/>
        <w:ind w:left="1" w:right="-69" w:firstLine="707"/>
        <w:rPr>
          <w:rFonts w:ascii="Times New Roman" w:hAnsi="Times New Roman" w:cs="Times New Roman"/>
          <w:sz w:val="28"/>
          <w:szCs w:val="28"/>
        </w:rPr>
      </w:pPr>
    </w:p>
    <w:p w:rsid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  <w:r w:rsidRPr="00B8686E">
        <w:rPr>
          <w:rFonts w:ascii="Times New Roman" w:hAnsi="Times New Roman" w:cs="Times New Roman"/>
          <w:sz w:val="28"/>
          <w:szCs w:val="28"/>
        </w:rPr>
        <w:br/>
      </w:r>
      <w:r w:rsidRPr="00B8686E">
        <w:rPr>
          <w:rFonts w:ascii="Times New Roman" w:hAnsi="Times New Roman" w:cs="Times New Roman"/>
          <w:sz w:val="28"/>
          <w:szCs w:val="28"/>
        </w:rPr>
        <w:tab/>
      </w:r>
    </w:p>
    <w:p w:rsidR="00B8686E" w:rsidRDefault="00B8686E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i/>
          <w:sz w:val="28"/>
          <w:szCs w:val="28"/>
        </w:rPr>
        <w:t>Целевой раздел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</w:r>
      <w:r w:rsidR="00575B40" w:rsidRPr="00B8686E">
        <w:rPr>
          <w:rFonts w:ascii="Times New Roman" w:hAnsi="Times New Roman" w:cs="Times New Roman"/>
          <w:sz w:val="28"/>
          <w:szCs w:val="28"/>
        </w:rPr>
        <w:tab/>
      </w:r>
    </w:p>
    <w:p w:rsidR="00B8686E" w:rsidRDefault="00B8686E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5B40" w:rsidRPr="00B8686E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</w:r>
      <w:r w:rsidR="00575B40" w:rsidRPr="00B8686E">
        <w:rPr>
          <w:rFonts w:ascii="Times New Roman" w:hAnsi="Times New Roman" w:cs="Times New Roman"/>
          <w:sz w:val="28"/>
          <w:szCs w:val="28"/>
        </w:rPr>
        <w:tab/>
      </w:r>
    </w:p>
    <w:p w:rsidR="00575B40" w:rsidRPr="00B8686E" w:rsidRDefault="00B8686E" w:rsidP="00B8686E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>1. Предметная деятельность.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>2. Игровая (сюжетно-ролевая игра, игра с правилами и другие виды игры).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="00575B40" w:rsidRPr="00B8686E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(общение и взаимодействие с педагогическим работником и другими детьми).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</w:r>
      <w:r w:rsidR="00575B40" w:rsidRPr="00B8686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575B40" w:rsidRPr="00B8686E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>- восприятие художественной литературы и фольклора;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>- самообслуживание и элементарный бытовой труд (в помещении и на улице);</w:t>
      </w:r>
      <w:r w:rsidRPr="00B8686E">
        <w:rPr>
          <w:rFonts w:ascii="Times New Roman" w:hAnsi="Times New Roman" w:cs="Times New Roman"/>
          <w:sz w:val="28"/>
          <w:szCs w:val="28"/>
        </w:rPr>
        <w:br/>
        <w:t>- конструирование из разного материала, включая конструкторы, модули, бумагу, природный и иной материал;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>- изобразительная (рисование, лепка, аппликация);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86E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B8686E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>- двигательная (овладение основными движениями) форма активности ребенка.</w:t>
      </w:r>
    </w:p>
    <w:p w:rsid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</w:r>
    </w:p>
    <w:p w:rsidR="00575B40" w:rsidRPr="00B8686E" w:rsidRDefault="00B8686E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коррекционно-развивающей работы, обеспечивающей адаптацию и включение </w:t>
      </w:r>
      <w:proofErr w:type="gramStart"/>
      <w:r w:rsidR="00575B40" w:rsidRPr="00B868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с ОВЗ в социум.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</w:r>
      <w:r w:rsidR="00575B40" w:rsidRPr="00B8686E">
        <w:rPr>
          <w:rFonts w:ascii="Times New Roman" w:hAnsi="Times New Roman" w:cs="Times New Roman"/>
          <w:sz w:val="28"/>
          <w:szCs w:val="28"/>
        </w:rPr>
        <w:tab/>
        <w:t>Программа коррекционно-развивающей работы: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>1. Является неотъемлемой частью федеральной адаптированной основной образовательной программы дошкольного образования обучающихся с ЗПР в условиях СП «Детский сад Умка» ГБОУ СОШ №1 города Похвистнево в группе компенсирующей направленности.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>2. Обеспечивает достижение максимальной реализации реабилитационного потенциала.</w:t>
      </w:r>
      <w:r w:rsidR="00575B40" w:rsidRPr="00B8686E">
        <w:rPr>
          <w:rFonts w:ascii="Times New Roman" w:hAnsi="Times New Roman" w:cs="Times New Roman"/>
          <w:sz w:val="28"/>
          <w:szCs w:val="28"/>
        </w:rPr>
        <w:br/>
        <w:t>3. Учитывает особые образовательные потребности обучающихся раннего и дошкольного возраста с ЗПР, удовлетворение которых открывает возможность общего образования.</w:t>
      </w:r>
    </w:p>
    <w:p w:rsid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br/>
      </w:r>
      <w:r w:rsidRPr="00B8686E">
        <w:rPr>
          <w:rFonts w:ascii="Times New Roman" w:hAnsi="Times New Roman" w:cs="Times New Roman"/>
          <w:sz w:val="28"/>
          <w:szCs w:val="28"/>
        </w:rPr>
        <w:tab/>
        <w:t xml:space="preserve">Программа обеспечивает планируемые результаты дошкольного образования обучающихся раннего и дошкольного возраста с ЗПР в условиях </w:t>
      </w:r>
      <w:r w:rsidR="00B868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686E">
        <w:rPr>
          <w:rFonts w:ascii="Times New Roman" w:hAnsi="Times New Roman" w:cs="Times New Roman"/>
          <w:sz w:val="28"/>
          <w:szCs w:val="28"/>
        </w:rPr>
        <w:t>СП «Детский сад Умка» ГБОУ СОШ №1 города Похвистнево в группе компенсирующей направленности.</w:t>
      </w:r>
      <w:r w:rsidRPr="00B8686E">
        <w:rPr>
          <w:rFonts w:ascii="Times New Roman" w:hAnsi="Times New Roman" w:cs="Times New Roman"/>
          <w:sz w:val="28"/>
          <w:szCs w:val="28"/>
        </w:rPr>
        <w:br/>
      </w:r>
      <w:r w:rsidRPr="00B8686E">
        <w:rPr>
          <w:rFonts w:ascii="Times New Roman" w:hAnsi="Times New Roman" w:cs="Times New Roman"/>
          <w:sz w:val="28"/>
          <w:szCs w:val="28"/>
        </w:rPr>
        <w:tab/>
      </w:r>
    </w:p>
    <w:p w:rsidR="00575B40" w:rsidRPr="00B8686E" w:rsidRDefault="00B8686E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программы содержит психолого-педагогические условия, обеспечивающие развитие ребенка с ЗПР,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>Объем обязательной части основной образовательной программы должен составлять 60% от ее общего объема. Объем части основной образовательной программы, формируемой участниками образовательных отношений, составляет 40% от ее общего объема.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Программой описание традиционных событий, праздников и мероприятий с учетом региональных и </w:t>
      </w:r>
      <w:proofErr w:type="spellStart"/>
      <w:r w:rsidRPr="00B8686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8686E">
        <w:rPr>
          <w:rFonts w:ascii="Times New Roman" w:hAnsi="Times New Roman" w:cs="Times New Roman"/>
          <w:sz w:val="28"/>
          <w:szCs w:val="28"/>
        </w:rPr>
        <w:t xml:space="preserve"> </w:t>
      </w:r>
      <w:r w:rsidRPr="00B8686E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proofErr w:type="gramStart"/>
      <w:r w:rsidRPr="00B8686E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B8686E">
        <w:rPr>
          <w:rFonts w:ascii="Times New Roman" w:hAnsi="Times New Roman" w:cs="Times New Roman"/>
          <w:sz w:val="28"/>
          <w:szCs w:val="28"/>
        </w:rPr>
        <w:t xml:space="preserve"> в часть, формируемая участниками образовательных отношений.</w:t>
      </w:r>
      <w:r w:rsidRPr="00B8686E">
        <w:rPr>
          <w:rFonts w:ascii="Times New Roman" w:hAnsi="Times New Roman" w:cs="Times New Roman"/>
          <w:sz w:val="28"/>
          <w:szCs w:val="28"/>
        </w:rPr>
        <w:br/>
      </w:r>
      <w:r w:rsidRPr="00B8686E">
        <w:rPr>
          <w:rFonts w:ascii="Times New Roman" w:hAnsi="Times New Roman" w:cs="Times New Roman"/>
          <w:sz w:val="28"/>
          <w:szCs w:val="28"/>
        </w:rPr>
        <w:tab/>
        <w:t xml:space="preserve">Программа также содержит материал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</w:t>
      </w:r>
      <w:proofErr w:type="gramStart"/>
      <w:r w:rsidRPr="00B8686E">
        <w:rPr>
          <w:rFonts w:ascii="Times New Roman" w:hAnsi="Times New Roman" w:cs="Times New Roman"/>
          <w:sz w:val="28"/>
          <w:szCs w:val="28"/>
        </w:rPr>
        <w:t>оценивания качества реализации программы Организации</w:t>
      </w:r>
      <w:proofErr w:type="gramEnd"/>
      <w:r w:rsidRPr="00B8686E">
        <w:rPr>
          <w:rFonts w:ascii="Times New Roman" w:hAnsi="Times New Roman" w:cs="Times New Roman"/>
          <w:sz w:val="28"/>
          <w:szCs w:val="28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575B40" w:rsidRPr="00B8686E" w:rsidRDefault="00575B40" w:rsidP="00575B40">
      <w:pPr>
        <w:pStyle w:val="a3"/>
        <w:ind w:left="0" w:right="-23"/>
        <w:rPr>
          <w:b/>
          <w:bCs/>
          <w:sz w:val="28"/>
          <w:szCs w:val="28"/>
        </w:rPr>
      </w:pPr>
    </w:p>
    <w:p w:rsidR="00575B40" w:rsidRPr="00B8686E" w:rsidRDefault="00575B40" w:rsidP="00575B40">
      <w:pPr>
        <w:pStyle w:val="a5"/>
        <w:tabs>
          <w:tab w:val="left" w:pos="5103"/>
        </w:tabs>
        <w:ind w:firstLine="567"/>
        <w:jc w:val="both"/>
        <w:rPr>
          <w:sz w:val="28"/>
          <w:szCs w:val="28"/>
        </w:rPr>
      </w:pPr>
      <w:r w:rsidRPr="00B8686E">
        <w:rPr>
          <w:sz w:val="28"/>
          <w:szCs w:val="28"/>
        </w:rPr>
        <w:t>СП «Детский сад Умка» ГБОУ СОШ №1 города Похвистнево, в соответствии с Законом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РФ «Об образовании», обеспечивает помощь семье в воспитании детей дошкольного возраста,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охране и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укреплению их физического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и психического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здоровья,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развитию индивидуальных</w:t>
      </w:r>
      <w:r w:rsidRPr="00B8686E">
        <w:rPr>
          <w:spacing w:val="1"/>
          <w:sz w:val="28"/>
          <w:szCs w:val="28"/>
        </w:rPr>
        <w:t xml:space="preserve"> </w:t>
      </w:r>
      <w:r w:rsidRPr="00B8686E">
        <w:rPr>
          <w:sz w:val="28"/>
          <w:szCs w:val="28"/>
        </w:rPr>
        <w:t>способностей и</w:t>
      </w:r>
      <w:r w:rsidRPr="00B8686E">
        <w:rPr>
          <w:spacing w:val="-3"/>
          <w:sz w:val="28"/>
          <w:szCs w:val="28"/>
        </w:rPr>
        <w:t xml:space="preserve"> </w:t>
      </w:r>
      <w:r w:rsidRPr="00B8686E">
        <w:rPr>
          <w:sz w:val="28"/>
          <w:szCs w:val="28"/>
        </w:rPr>
        <w:t>необходимой</w:t>
      </w:r>
      <w:r w:rsidRPr="00B8686E">
        <w:rPr>
          <w:spacing w:val="-3"/>
          <w:sz w:val="28"/>
          <w:szCs w:val="28"/>
        </w:rPr>
        <w:t xml:space="preserve"> </w:t>
      </w:r>
      <w:r w:rsidRPr="00B8686E">
        <w:rPr>
          <w:sz w:val="28"/>
          <w:szCs w:val="28"/>
        </w:rPr>
        <w:t>коррекции</w:t>
      </w:r>
      <w:r w:rsidRPr="00B8686E">
        <w:rPr>
          <w:spacing w:val="2"/>
          <w:sz w:val="28"/>
          <w:szCs w:val="28"/>
        </w:rPr>
        <w:t xml:space="preserve"> </w:t>
      </w:r>
      <w:r w:rsidRPr="00B8686E">
        <w:rPr>
          <w:sz w:val="28"/>
          <w:szCs w:val="28"/>
        </w:rPr>
        <w:t>нарушений</w:t>
      </w:r>
      <w:r w:rsidRPr="00B8686E">
        <w:rPr>
          <w:spacing w:val="2"/>
          <w:sz w:val="28"/>
          <w:szCs w:val="28"/>
        </w:rPr>
        <w:t xml:space="preserve"> </w:t>
      </w:r>
      <w:r w:rsidRPr="00B8686E">
        <w:rPr>
          <w:sz w:val="28"/>
          <w:szCs w:val="28"/>
        </w:rPr>
        <w:t>речи,</w:t>
      </w:r>
      <w:r w:rsidRPr="00B8686E">
        <w:rPr>
          <w:spacing w:val="-2"/>
          <w:sz w:val="28"/>
          <w:szCs w:val="28"/>
        </w:rPr>
        <w:t xml:space="preserve"> </w:t>
      </w:r>
      <w:r w:rsidRPr="00B8686E">
        <w:rPr>
          <w:sz w:val="28"/>
          <w:szCs w:val="28"/>
        </w:rPr>
        <w:t>психических</w:t>
      </w:r>
      <w:r w:rsidRPr="00B8686E">
        <w:rPr>
          <w:spacing w:val="-4"/>
          <w:sz w:val="28"/>
          <w:szCs w:val="28"/>
        </w:rPr>
        <w:t xml:space="preserve"> </w:t>
      </w:r>
      <w:r w:rsidRPr="00B8686E">
        <w:rPr>
          <w:sz w:val="28"/>
          <w:szCs w:val="28"/>
        </w:rPr>
        <w:t>функций.</w:t>
      </w:r>
    </w:p>
    <w:p w:rsidR="00575B40" w:rsidRPr="00B8686E" w:rsidRDefault="00575B40" w:rsidP="00575B40">
      <w:pPr>
        <w:spacing w:line="237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 xml:space="preserve">«Программа» обеспечивает образовательную деятельность, работу по коррекции нарушений развития и социальную адаптацию обучающихся  в группах </w:t>
      </w:r>
      <w:proofErr w:type="spellStart"/>
      <w:r w:rsidRPr="00B8686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686E">
        <w:rPr>
          <w:rFonts w:ascii="Times New Roman" w:hAnsi="Times New Roman" w:cs="Times New Roman"/>
          <w:sz w:val="28"/>
          <w:szCs w:val="28"/>
        </w:rPr>
        <w:t>, комбинированной или компенсирующей направленности ДОО для детей с ограниченными возможностями здоровья (ОВЗ) с учетом особенностей их психофизического развития и индивидуальных возможностей.</w:t>
      </w:r>
    </w:p>
    <w:p w:rsidR="00575B40" w:rsidRPr="00B8686E" w:rsidRDefault="00575B40" w:rsidP="00575B40">
      <w:pPr>
        <w:spacing w:line="14" w:lineRule="exact"/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575B40" w:rsidRPr="00B8686E" w:rsidRDefault="00575B40" w:rsidP="00575B40">
      <w:pPr>
        <w:spacing w:line="238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="00B8686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8686E">
        <w:rPr>
          <w:rFonts w:ascii="Times New Roman" w:hAnsi="Times New Roman" w:cs="Times New Roman"/>
          <w:sz w:val="28"/>
          <w:szCs w:val="28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575B40" w:rsidRPr="00B8686E" w:rsidRDefault="00575B40" w:rsidP="00575B40">
      <w:pPr>
        <w:spacing w:before="2" w:line="239" w:lineRule="auto"/>
        <w:ind w:left="708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86E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5B40" w:rsidRPr="00B8686E" w:rsidRDefault="00B8686E" w:rsidP="00B8686E">
      <w:pPr>
        <w:tabs>
          <w:tab w:val="left" w:pos="1416"/>
        </w:tabs>
        <w:spacing w:line="239" w:lineRule="auto"/>
        <w:ind w:right="-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соде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="00575B40" w:rsidRPr="00B8686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ет взаимопонима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отр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ич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ству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людьми;</w:t>
      </w:r>
      <w:r w:rsidR="00575B40" w:rsidRPr="00B8686E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     </w:t>
      </w: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бств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75B40" w:rsidRPr="00B8686E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иза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575B40" w:rsidRPr="00B8686E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="00575B40" w:rsidRPr="00B8686E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75B40" w:rsidRPr="00B8686E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льно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раста</w:t>
      </w:r>
      <w:r w:rsidR="00575B40" w:rsidRPr="00B8686E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575B40" w:rsidRPr="00B8686E" w:rsidRDefault="00575B40" w:rsidP="00B8686E">
      <w:pPr>
        <w:spacing w:line="239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8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чение дост</w:t>
      </w:r>
      <w:r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86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B8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5B40" w:rsidRPr="00B8686E" w:rsidRDefault="00B8686E" w:rsidP="00B8686E">
      <w:pPr>
        <w:tabs>
          <w:tab w:val="left" w:pos="1416"/>
        </w:tabs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обес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ечи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ает раз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 с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бност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й к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ждого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5B40" w:rsidRPr="00B8686E" w:rsidRDefault="00B8686E" w:rsidP="00575B40">
      <w:pPr>
        <w:tabs>
          <w:tab w:val="left" w:pos="1416"/>
          <w:tab w:val="left" w:pos="2645"/>
          <w:tab w:val="left" w:pos="4393"/>
          <w:tab w:val="left" w:pos="4856"/>
          <w:tab w:val="left" w:pos="5870"/>
          <w:tab w:val="left" w:pos="8556"/>
        </w:tabs>
        <w:spacing w:line="239" w:lineRule="auto"/>
        <w:ind w:left="1"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обес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ечи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="00575B40" w:rsidRPr="00B8686E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миров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575B40" w:rsidRPr="00B8686E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итие</w:t>
      </w:r>
      <w:r w:rsidR="00575B40" w:rsidRPr="00B8686E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575B40" w:rsidRPr="00B8686E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575B40" w:rsidRPr="00B8686E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приня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575B40" w:rsidRPr="00B8686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емье</w:t>
      </w:r>
      <w:r w:rsidR="00575B40" w:rsidRPr="00B8686E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стве</w:t>
      </w:r>
      <w:r w:rsidR="00575B40" w:rsidRPr="00B8686E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-нравств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нны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социок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льт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рными</w:t>
      </w:r>
      <w:proofErr w:type="spellEnd"/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 ценно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  <w:t>в целях и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телле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-н</w:t>
      </w:r>
      <w:r w:rsidR="00575B40" w:rsidRPr="00B8686E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стве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ного,</w:t>
      </w:r>
      <w:r w:rsidR="00575B40" w:rsidRPr="00B8686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тво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75B40" w:rsidRPr="00B8686E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575B40" w:rsidRPr="00B8686E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ека,</w:t>
      </w:r>
      <w:r w:rsidR="00575B40" w:rsidRPr="00B8686E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довлетвор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ия его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овате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льны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пот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 интере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575B40" w:rsidRPr="00B8686E" w:rsidRDefault="00575B40" w:rsidP="00575B40">
      <w:pPr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575B40" w:rsidRPr="00B8686E" w:rsidRDefault="00575B40" w:rsidP="00575B40">
      <w:pPr>
        <w:spacing w:line="239" w:lineRule="auto"/>
        <w:ind w:left="567" w:right="-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</w:r>
      <w:r w:rsidRPr="00B8686E">
        <w:rPr>
          <w:rFonts w:ascii="Times New Roman" w:hAnsi="Times New Roman" w:cs="Times New Roman"/>
          <w:b/>
          <w:sz w:val="28"/>
          <w:szCs w:val="28"/>
        </w:rPr>
        <w:t>З</w:t>
      </w:r>
      <w:r w:rsidRPr="00B8686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ада</w:t>
      </w:r>
      <w:r w:rsidRPr="00B8686E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чи</w:t>
      </w:r>
      <w:r w:rsidR="00B8686E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программы</w:t>
      </w:r>
      <w:r w:rsidRPr="00B8686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 xml:space="preserve">- реализация содержания АОП </w:t>
      </w:r>
      <w:proofErr w:type="gramStart"/>
      <w:r w:rsidRPr="00B868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8686E">
        <w:rPr>
          <w:rFonts w:ascii="Times New Roman" w:hAnsi="Times New Roman" w:cs="Times New Roman"/>
          <w:sz w:val="28"/>
          <w:szCs w:val="28"/>
        </w:rPr>
        <w:t>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>- коррекция недостатков психофизического развития обучающихся с ОВЗ;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>- охрана и укрепление физического и психического здоровья обучающихся с ОВЗ, в том числе их эмоционального благополучия;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>-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lastRenderedPageBreak/>
        <w:tab/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B8686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8686E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  <w:r w:rsidRPr="00B8686E">
        <w:rPr>
          <w:rFonts w:ascii="Times New Roman" w:hAnsi="Times New Roman" w:cs="Times New Roman"/>
          <w:sz w:val="28"/>
          <w:szCs w:val="28"/>
        </w:rPr>
        <w:br/>
      </w:r>
      <w:r w:rsidRPr="00B8686E">
        <w:rPr>
          <w:rFonts w:ascii="Times New Roman" w:hAnsi="Times New Roman" w:cs="Times New Roman"/>
          <w:sz w:val="28"/>
          <w:szCs w:val="28"/>
        </w:rPr>
        <w:tab/>
        <w:t>-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 xml:space="preserve">- формирование </w:t>
      </w:r>
      <w:proofErr w:type="spellStart"/>
      <w:r w:rsidRPr="00B8686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8686E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B868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686E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>-обеспечение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8686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8686E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86E">
        <w:rPr>
          <w:rFonts w:ascii="Times New Roman" w:hAnsi="Times New Roman" w:cs="Times New Roman"/>
          <w:sz w:val="28"/>
          <w:szCs w:val="28"/>
        </w:rPr>
        <w:tab/>
        <w:t>-обеспечение преемственности целей, задач и содержания дошкольного и начального общего образования.</w:t>
      </w:r>
    </w:p>
    <w:p w:rsidR="00575B40" w:rsidRPr="00B8686E" w:rsidRDefault="00575B40" w:rsidP="00575B40">
      <w:pPr>
        <w:spacing w:line="271" w:lineRule="auto"/>
        <w:ind w:left="25" w:righ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86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5B40" w:rsidRPr="00B8686E" w:rsidRDefault="00575B40" w:rsidP="00575B40">
      <w:pPr>
        <w:spacing w:before="2" w:line="267" w:lineRule="auto"/>
        <w:ind w:left="732" w:right="-2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8686E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B8686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 подходы </w:t>
      </w:r>
      <w:r w:rsidRPr="00B8686E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B8686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86E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  <w:r w:rsidRPr="00B8686E">
        <w:rPr>
          <w:rFonts w:ascii="Times New Roman" w:hAnsi="Times New Roman" w:cs="Times New Roman"/>
          <w:b/>
          <w:spacing w:val="-2"/>
          <w:sz w:val="28"/>
          <w:szCs w:val="28"/>
        </w:rPr>
        <w:tab/>
      </w:r>
    </w:p>
    <w:p w:rsidR="00575B40" w:rsidRPr="00B8686E" w:rsidRDefault="00575B40" w:rsidP="00575B40">
      <w:pPr>
        <w:spacing w:before="2" w:line="267" w:lineRule="auto"/>
        <w:ind w:left="732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B8686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8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Pr="00B868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B8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B8686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B8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ипы </w:t>
      </w:r>
      <w:r w:rsidRPr="00B8686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B8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подх</w:t>
      </w:r>
      <w:r w:rsidRPr="00B8686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B8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ды:</w:t>
      </w:r>
    </w:p>
    <w:p w:rsidR="00575B40" w:rsidRPr="00B8686E" w:rsidRDefault="00B8686E" w:rsidP="00865C0D">
      <w:pPr>
        <w:tabs>
          <w:tab w:val="left" w:pos="1416"/>
        </w:tabs>
        <w:ind w:right="-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дд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рж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 раз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оо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раз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д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тв</w:t>
      </w:r>
      <w:r w:rsidR="00575B40" w:rsidRPr="00B8686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5B40" w:rsidRPr="00B8686E" w:rsidRDefault="00B8686E" w:rsidP="00865C0D">
      <w:pPr>
        <w:tabs>
          <w:tab w:val="left" w:pos="1416"/>
        </w:tabs>
        <w:ind w:left="1" w:right="-6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со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х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ране</w:t>
      </w:r>
      <w:r w:rsidR="00575B40" w:rsidRPr="00B868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pacing w:val="78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уникал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ь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ности</w:t>
      </w:r>
      <w:r w:rsidR="00575B40" w:rsidRPr="00B8686E">
        <w:rPr>
          <w:rFonts w:ascii="Times New Roman" w:hAnsi="Times New Roman" w:cs="Times New Roman"/>
          <w:iCs/>
          <w:color w:val="000000"/>
          <w:spacing w:val="77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79"/>
          <w:sz w:val="28"/>
          <w:szCs w:val="28"/>
        </w:rPr>
        <w:t xml:space="preserve"> </w:t>
      </w:r>
      <w:proofErr w:type="spellStart"/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самоцен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но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="00575B40" w:rsidRPr="00B8686E">
        <w:rPr>
          <w:rFonts w:ascii="Times New Roman" w:hAnsi="Times New Roman" w:cs="Times New Roman"/>
          <w:iCs/>
          <w:color w:val="000000"/>
          <w:spacing w:val="79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детс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ва</w:t>
      </w:r>
      <w:r w:rsidR="00575B40" w:rsidRPr="00B8686E">
        <w:rPr>
          <w:rFonts w:ascii="Times New Roman" w:hAnsi="Times New Roman" w:cs="Times New Roman"/>
          <w:iCs/>
          <w:color w:val="000000"/>
          <w:spacing w:val="87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575B40" w:rsidRPr="00B8686E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 этапа в общем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575B40" w:rsidRPr="00B868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ове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575B40" w:rsidRPr="00B8686E" w:rsidRDefault="00B8686E" w:rsidP="00865C0D">
      <w:pPr>
        <w:tabs>
          <w:tab w:val="left" w:pos="1416"/>
        </w:tabs>
        <w:ind w:right="-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поз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вна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я 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оц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иал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ци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5B40" w:rsidRPr="00B8686E" w:rsidRDefault="00B8686E" w:rsidP="00865C0D">
      <w:pPr>
        <w:tabs>
          <w:tab w:val="left" w:pos="1416"/>
          <w:tab w:val="left" w:pos="2339"/>
          <w:tab w:val="left" w:pos="3837"/>
          <w:tab w:val="left" w:pos="4372"/>
          <w:tab w:val="left" w:pos="5016"/>
          <w:tab w:val="left" w:pos="5781"/>
          <w:tab w:val="left" w:pos="7601"/>
          <w:tab w:val="left" w:pos="8493"/>
        </w:tabs>
        <w:ind w:left="1" w:right="-1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чност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о-р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аз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ающий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гума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ис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иче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кий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характ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р в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аимодейс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ви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я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  <w:t>взр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  <w:t>ро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ите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ей     </w:t>
      </w:r>
      <w:r w:rsidR="00575B40" w:rsidRPr="00B8686E">
        <w:rPr>
          <w:rFonts w:ascii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(з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дста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ите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й), педагогичес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 иных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отников Д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й;</w:t>
      </w:r>
      <w:proofErr w:type="gramEnd"/>
    </w:p>
    <w:p w:rsidR="00575B40" w:rsidRPr="00B8686E" w:rsidRDefault="00B8686E" w:rsidP="00865C0D">
      <w:pPr>
        <w:tabs>
          <w:tab w:val="left" w:pos="1416"/>
        </w:tabs>
        <w:spacing w:before="1"/>
        <w:ind w:left="1" w:right="-6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сод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йс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тв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ие</w:t>
      </w:r>
      <w:r w:rsidR="00575B40" w:rsidRPr="00B8686E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со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руднич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r w:rsidR="00575B40" w:rsidRPr="00B8686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де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="00575B40" w:rsidRPr="00B8686E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росл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="00575B40" w:rsidRPr="00B8686E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х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5B40" w:rsidRPr="00B8686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приз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ание</w:t>
      </w:r>
      <w:r w:rsidR="00575B40" w:rsidRPr="00B8686E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ебе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 п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ноценн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ы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ч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ас</w:t>
      </w:r>
      <w:r w:rsidR="00575B40" w:rsidRPr="00B868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ком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су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ъе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ом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азов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льных отношени</w:t>
      </w:r>
      <w:r w:rsidR="00575B40" w:rsidRPr="00B8686E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й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5B40" w:rsidRPr="00B8686E" w:rsidRDefault="00B8686E" w:rsidP="00865C0D">
      <w:pPr>
        <w:tabs>
          <w:tab w:val="left" w:pos="1416"/>
        </w:tabs>
        <w:ind w:right="-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сот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чест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Организ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ции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мь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й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5B40" w:rsidRPr="00B8686E" w:rsidRDefault="00B8686E" w:rsidP="00865C0D">
      <w:pPr>
        <w:tabs>
          <w:tab w:val="left" w:pos="1416"/>
          <w:tab w:val="left" w:pos="1900"/>
          <w:tab w:val="left" w:pos="3287"/>
          <w:tab w:val="left" w:pos="4590"/>
          <w:tab w:val="left" w:pos="5510"/>
          <w:tab w:val="left" w:pos="6310"/>
          <w:tab w:val="left" w:pos="6765"/>
          <w:tab w:val="left" w:pos="7548"/>
          <w:tab w:val="left" w:pos="8046"/>
          <w:tab w:val="left" w:pos="8601"/>
        </w:tabs>
        <w:ind w:left="1"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зраст</w:t>
      </w:r>
      <w:r w:rsidR="00575B40" w:rsidRPr="00B8686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ая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адекват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ос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ь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образо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ан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я.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 Этот принцип п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ает подбор </w:t>
      </w:r>
      <w:r w:rsidR="00575B40" w:rsidRPr="00B8686E"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жания и м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тодов д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шко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ного обр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ия в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оровья</w:t>
      </w:r>
      <w:r w:rsidR="00575B40" w:rsidRPr="00B8686E">
        <w:rPr>
          <w:rFonts w:ascii="Times New Roman" w:hAnsi="Times New Roman" w:cs="Times New Roman"/>
          <w:iCs/>
          <w:color w:val="000000"/>
          <w:spacing w:val="5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iCs/>
          <w:color w:val="000000"/>
          <w:spacing w:val="5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другими</w:t>
      </w:r>
      <w:r w:rsidR="00575B40" w:rsidRPr="00B8686E">
        <w:rPr>
          <w:rFonts w:ascii="Times New Roman" w:hAnsi="Times New Roman" w:cs="Times New Roman"/>
          <w:iCs/>
          <w:color w:val="000000"/>
          <w:spacing w:val="5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партне</w:t>
      </w:r>
      <w:r w:rsidR="00575B40" w:rsidRPr="00B868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iCs/>
          <w:color w:val="000000"/>
          <w:sz w:val="28"/>
          <w:szCs w:val="28"/>
        </w:rPr>
        <w:t>ам</w:t>
      </w:r>
      <w:r w:rsidR="00575B40" w:rsidRPr="00B8686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5B40" w:rsidRPr="00B8686E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75B40" w:rsidRPr="00B8686E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мог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 вклад</w:t>
      </w:r>
      <w:r w:rsidR="00575B40" w:rsidRPr="00B8686E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итие</w:t>
      </w:r>
      <w:r w:rsidR="00575B40" w:rsidRPr="00B8686E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575B40" w:rsidRPr="00B8686E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ей,</w:t>
      </w:r>
      <w:r w:rsidR="00575B40" w:rsidRPr="00B8686E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зование</w:t>
      </w:r>
      <w:r w:rsidR="00575B40" w:rsidRPr="00B8686E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="00575B40" w:rsidRPr="00B8686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рсов мест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сообщес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575B40" w:rsidRPr="00B8686E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вариа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ивных</w:t>
      </w:r>
      <w:r w:rsidR="00575B40" w:rsidRPr="00B8686E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грамм</w:t>
      </w:r>
      <w:r w:rsidR="00575B40" w:rsidRPr="00B8686E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азо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я дет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75B40" w:rsidRPr="00B8686E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575B40" w:rsidRPr="00B8686E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575B40" w:rsidRPr="00B8686E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етс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ития в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оот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етст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с во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раст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75B40" w:rsidRPr="00B8686E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нностя</w:t>
      </w:r>
      <w:r w:rsidR="00575B40" w:rsidRPr="00B8686E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5B40" w:rsidRPr="00B868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5B40" w:rsidRPr="00B8686E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575B40" w:rsidRPr="00B8686E">
        <w:rPr>
          <w:rFonts w:ascii="Times New Roman" w:hAnsi="Times New Roman" w:cs="Times New Roman"/>
          <w:color w:val="000000"/>
          <w:sz w:val="28"/>
          <w:szCs w:val="28"/>
        </w:rPr>
        <w:t>етей.</w:t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6E">
        <w:rPr>
          <w:rFonts w:ascii="Times New Roman" w:hAnsi="Times New Roman" w:cs="Times New Roman"/>
          <w:b/>
          <w:sz w:val="28"/>
          <w:szCs w:val="28"/>
        </w:rPr>
        <w:tab/>
      </w:r>
    </w:p>
    <w:p w:rsidR="00575B40" w:rsidRPr="00B8686E" w:rsidRDefault="00575B40" w:rsidP="00575B40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6E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Специфические принципы и подходы к формированию АОП ДО для </w:t>
      </w:r>
      <w:proofErr w:type="gramStart"/>
      <w:r w:rsidRPr="00B8686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686E">
        <w:rPr>
          <w:rFonts w:ascii="Times New Roman" w:hAnsi="Times New Roman" w:cs="Times New Roman"/>
          <w:b/>
          <w:sz w:val="28"/>
          <w:szCs w:val="28"/>
        </w:rPr>
        <w:t xml:space="preserve"> с ЗПР: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>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</w:t>
      </w:r>
      <w:r>
        <w:rPr>
          <w:rFonts w:ascii="Times New Roman" w:hAnsi="Times New Roman" w:cs="Times New Roman"/>
          <w:sz w:val="28"/>
          <w:szCs w:val="28"/>
        </w:rPr>
        <w:t>и в дальнейшей социальной жизни;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575B40" w:rsidRPr="00B8686E">
        <w:rPr>
          <w:rFonts w:ascii="Times New Roman" w:hAnsi="Times New Roman" w:cs="Times New Roman"/>
          <w:sz w:val="28"/>
          <w:szCs w:val="28"/>
        </w:rPr>
        <w:t>тиопатогенетический</w:t>
      </w:r>
      <w:proofErr w:type="spell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принцип: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</w:t>
      </w:r>
      <w:r>
        <w:rPr>
          <w:rFonts w:ascii="Times New Roman" w:hAnsi="Times New Roman" w:cs="Times New Roman"/>
          <w:sz w:val="28"/>
          <w:szCs w:val="28"/>
        </w:rPr>
        <w:t>ионной работы должны отличаться;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>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</w:t>
      </w:r>
      <w:r>
        <w:rPr>
          <w:rFonts w:ascii="Times New Roman" w:hAnsi="Times New Roman" w:cs="Times New Roman"/>
          <w:sz w:val="28"/>
          <w:szCs w:val="28"/>
        </w:rPr>
        <w:t>нитивное развитие ребенка с ЗПР;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ринцип комплексного подхода к диагностике и коррекции нарушений: психолого-педагогическая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специалисты </w:t>
      </w:r>
      <w:proofErr w:type="spellStart"/>
      <w:r w:rsidR="00575B40" w:rsidRPr="00B8686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</w:t>
      </w:r>
      <w:r>
        <w:rPr>
          <w:rFonts w:ascii="Times New Roman" w:hAnsi="Times New Roman" w:cs="Times New Roman"/>
          <w:sz w:val="28"/>
          <w:szCs w:val="28"/>
        </w:rPr>
        <w:t>вие с медицинскими учреждениями;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ринцип опоры на закономерности онтогенетического развития: коррекционная психолого-педагогическая работа с ребенком с ЗПР строится по принципу "замещающего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</w:t>
      </w:r>
      <w:r w:rsidR="00575B40" w:rsidRPr="00B8686E">
        <w:rPr>
          <w:rFonts w:ascii="Times New Roman" w:hAnsi="Times New Roman" w:cs="Times New Roman"/>
          <w:sz w:val="28"/>
          <w:szCs w:val="28"/>
        </w:rPr>
        <w:lastRenderedPageBreak/>
        <w:t xml:space="preserve">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</w:t>
      </w:r>
      <w:proofErr w:type="spellStart"/>
      <w:r w:rsidR="00575B40" w:rsidRPr="00B8686E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</w:t>
      </w:r>
      <w:proofErr w:type="gramStart"/>
      <w:r w:rsidR="00575B40" w:rsidRPr="00B868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>ринцип единства в реализации коррекционных, профилактических и развивающих задач: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его потенциальных возможностей;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ринцип реализации </w:t>
      </w:r>
      <w:proofErr w:type="spellStart"/>
      <w:r w:rsidR="00575B40" w:rsidRPr="00B8686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ринцип необходимости специального педагогического руководства: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</w:t>
      </w:r>
      <w:proofErr w:type="gramStart"/>
      <w:r w:rsidR="00575B40" w:rsidRPr="00B8686E">
        <w:rPr>
          <w:rFonts w:ascii="Times New Roman" w:hAnsi="Times New Roman" w:cs="Times New Roman"/>
          <w:sz w:val="28"/>
          <w:szCs w:val="28"/>
        </w:rPr>
        <w:t>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</w:t>
      </w:r>
      <w:proofErr w:type="gramEnd"/>
      <w:r w:rsidR="00575B40" w:rsidRPr="00B8686E">
        <w:rPr>
          <w:rFonts w:ascii="Times New Roman" w:hAnsi="Times New Roman" w:cs="Times New Roman"/>
          <w:sz w:val="28"/>
          <w:szCs w:val="28"/>
        </w:rPr>
        <w:t xml:space="preserve"> работников в процессе коррекционно-развивающей раб</w:t>
      </w:r>
      <w:r>
        <w:rPr>
          <w:rFonts w:ascii="Times New Roman" w:hAnsi="Times New Roman" w:cs="Times New Roman"/>
          <w:sz w:val="28"/>
          <w:szCs w:val="28"/>
        </w:rPr>
        <w:t>оты;</w:t>
      </w:r>
    </w:p>
    <w:p w:rsidR="00865C0D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>ринцип вариативности коррекционно-развивающего образования: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</w:t>
      </w:r>
      <w:r>
        <w:rPr>
          <w:rFonts w:ascii="Times New Roman" w:hAnsi="Times New Roman" w:cs="Times New Roman"/>
          <w:sz w:val="28"/>
          <w:szCs w:val="28"/>
        </w:rPr>
        <w:t>крытых возможностей дошкольника;</w:t>
      </w:r>
    </w:p>
    <w:p w:rsidR="00575B40" w:rsidRPr="00B8686E" w:rsidRDefault="00B8686E" w:rsidP="00865C0D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75B40" w:rsidRPr="00B8686E" w:rsidSect="00865C0D">
          <w:type w:val="continuous"/>
          <w:pgSz w:w="11910" w:h="16840"/>
          <w:pgMar w:top="851" w:right="1133" w:bottom="709" w:left="1134" w:header="0" w:footer="417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5B40" w:rsidRPr="00B8686E">
        <w:rPr>
          <w:rFonts w:ascii="Times New Roman" w:hAnsi="Times New Roman" w:cs="Times New Roman"/>
          <w:sz w:val="28"/>
          <w:szCs w:val="28"/>
        </w:rPr>
        <w:t xml:space="preserve">ринцип инвариантности ценностей и целей при вариативности средств реализации и достижения целей Программы: Стандарт и Программа задают инвариантные ценности и ориентиры, с учетом которых Организация должна </w:t>
      </w:r>
      <w:r w:rsidR="00575B40" w:rsidRPr="00B8686E">
        <w:rPr>
          <w:rFonts w:ascii="Times New Roman" w:hAnsi="Times New Roman" w:cs="Times New Roman"/>
          <w:sz w:val="28"/>
          <w:szCs w:val="28"/>
        </w:rPr>
        <w:lastRenderedPageBreak/>
        <w:t>разработать свою адаптированную образовательную программу. При этом за Организацией остается право выбора способов их достижения, выбора образовательных программ, учитывающих разнородность состава групп обучающихся с ЗПР, их психофизических особенностей, запросов роди</w:t>
      </w:r>
      <w:r w:rsidR="00865C0D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575B40" w:rsidRDefault="00575B40" w:rsidP="00575B40">
      <w:pPr>
        <w:widowControl w:val="0"/>
        <w:tabs>
          <w:tab w:val="left" w:pos="1838"/>
          <w:tab w:val="left" w:pos="2360"/>
          <w:tab w:val="left" w:pos="4340"/>
          <w:tab w:val="left" w:pos="4855"/>
          <w:tab w:val="left" w:pos="7259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75B40" w:rsidSect="00865C0D">
      <w:type w:val="continuous"/>
      <w:pgSz w:w="11906" w:h="16838"/>
      <w:pgMar w:top="1132" w:right="1133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86E"/>
    <w:rsid w:val="0027719B"/>
    <w:rsid w:val="00575B40"/>
    <w:rsid w:val="006F32F9"/>
    <w:rsid w:val="00865C0D"/>
    <w:rsid w:val="0097586E"/>
    <w:rsid w:val="00B8686E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5B40"/>
    <w:pPr>
      <w:widowControl w:val="0"/>
      <w:autoSpaceDE w:val="0"/>
      <w:autoSpaceDN w:val="0"/>
      <w:spacing w:line="240" w:lineRule="auto"/>
      <w:ind w:left="116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99"/>
    <w:qFormat/>
    <w:rsid w:val="00575B40"/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qFormat/>
    <w:rsid w:val="00575B4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575B4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2023-10-09T12:22:00Z</dcterms:created>
  <dcterms:modified xsi:type="dcterms:W3CDTF">2025-09-04T10:38:00Z</dcterms:modified>
</cp:coreProperties>
</file>